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3B7" w:rsidRPr="00D503B7" w:rsidRDefault="00D503B7" w:rsidP="00D503B7">
      <w:pPr>
        <w:spacing w:after="0" w:line="240" w:lineRule="auto"/>
        <w:rPr>
          <w:rFonts w:ascii="Times New Roman" w:eastAsia="Times New Roman" w:hAnsi="Times New Roman" w:cs="Times New Roman"/>
          <w:sz w:val="24"/>
          <w:szCs w:val="24"/>
          <w:lang w:val="es-ES" w:eastAsia="es-ES_tradnl"/>
        </w:rPr>
      </w:pPr>
      <w:r w:rsidRPr="00D503B7">
        <w:rPr>
          <w:rFonts w:ascii="Times New Roman" w:eastAsia="Times New Roman" w:hAnsi="Times New Roman" w:cs="Times New Roman"/>
          <w:sz w:val="24"/>
          <w:szCs w:val="24"/>
          <w:lang w:val="es-ES" w:eastAsia="es-ES_tradnl"/>
        </w:rPr>
        <w:t xml:space="preserve">RED NATURA CASTILLA LA MANCHA Asunto: Invitación participación pública no presencial Red Natura 2000 Castilla-la Mancha Tramitación del plan de gestión del espacio Hoz del río Gritos y páramos de </w:t>
      </w:r>
      <w:proofErr w:type="spellStart"/>
      <w:r w:rsidRPr="00D503B7">
        <w:rPr>
          <w:rFonts w:ascii="Times New Roman" w:eastAsia="Times New Roman" w:hAnsi="Times New Roman" w:cs="Times New Roman"/>
          <w:sz w:val="24"/>
          <w:szCs w:val="24"/>
          <w:lang w:val="es-ES" w:eastAsia="es-ES_tradnl"/>
        </w:rPr>
        <w:t>Valeras</w:t>
      </w:r>
      <w:proofErr w:type="spellEnd"/>
      <w:r w:rsidRPr="00D503B7">
        <w:rPr>
          <w:rFonts w:ascii="Times New Roman" w:eastAsia="Times New Roman" w:hAnsi="Times New Roman" w:cs="Times New Roman"/>
          <w:sz w:val="24"/>
          <w:szCs w:val="24"/>
          <w:lang w:val="es-ES" w:eastAsia="es-ES_tradnl"/>
        </w:rPr>
        <w:t xml:space="preserve">. La Red Natura 2000 </w:t>
      </w:r>
    </w:p>
    <w:p w:rsidR="00D503B7" w:rsidRPr="00D503B7" w:rsidRDefault="00D503B7" w:rsidP="00D503B7">
      <w:pPr>
        <w:spacing w:after="0" w:line="240" w:lineRule="auto"/>
        <w:rPr>
          <w:rFonts w:ascii="Times New Roman" w:eastAsia="Times New Roman" w:hAnsi="Times New Roman" w:cs="Times New Roman"/>
          <w:sz w:val="24"/>
          <w:szCs w:val="24"/>
          <w:lang w:val="es-ES" w:eastAsia="es-ES_tradnl"/>
        </w:rPr>
      </w:pPr>
      <w:r w:rsidRPr="00D503B7">
        <w:rPr>
          <w:rFonts w:ascii="Times New Roman" w:eastAsia="Times New Roman" w:hAnsi="Times New Roman" w:cs="Times New Roman"/>
          <w:sz w:val="24"/>
          <w:szCs w:val="24"/>
          <w:lang w:val="es-ES" w:eastAsia="es-ES_tradnl"/>
        </w:rPr>
        <w:t xml:space="preserve">Para rednaturaclm@jccm.es </w:t>
      </w:r>
    </w:p>
    <w:p w:rsidR="00D503B7" w:rsidRPr="00D503B7" w:rsidRDefault="00D503B7" w:rsidP="00D503B7">
      <w:pPr>
        <w:spacing w:after="0" w:line="240" w:lineRule="auto"/>
        <w:rPr>
          <w:rFonts w:ascii="Times New Roman" w:eastAsia="Times New Roman" w:hAnsi="Times New Roman" w:cs="Times New Roman"/>
          <w:sz w:val="24"/>
          <w:szCs w:val="24"/>
          <w:lang w:val="es-ES" w:eastAsia="es-ES_tradnl"/>
        </w:rPr>
      </w:pPr>
      <w:r w:rsidRPr="00D503B7">
        <w:rPr>
          <w:rFonts w:ascii="Times New Roman" w:eastAsia="Times New Roman" w:hAnsi="Times New Roman" w:cs="Times New Roman"/>
          <w:sz w:val="24"/>
          <w:szCs w:val="24"/>
          <w:lang w:val="es-ES" w:eastAsia="es-ES_tradnl"/>
        </w:rPr>
        <w:t xml:space="preserve">Hoy a las 11:16 AM </w:t>
      </w:r>
    </w:p>
    <w:p w:rsidR="00D503B7" w:rsidRPr="00D503B7" w:rsidRDefault="00D503B7" w:rsidP="00D503B7">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D503B7">
        <w:rPr>
          <w:rFonts w:ascii="Times New Roman" w:eastAsia="Times New Roman" w:hAnsi="Times New Roman" w:cs="Times New Roman"/>
          <w:sz w:val="24"/>
          <w:szCs w:val="24"/>
          <w:lang w:val="es-ES" w:eastAsia="es-ES_tradnl"/>
        </w:rPr>
        <w:t> </w:t>
      </w:r>
    </w:p>
    <w:p w:rsidR="00D503B7" w:rsidRPr="00D503B7" w:rsidRDefault="00D503B7" w:rsidP="00D503B7">
      <w:pPr>
        <w:spacing w:after="0" w:line="240" w:lineRule="auto"/>
        <w:jc w:val="both"/>
        <w:outlineLvl w:val="2"/>
        <w:rPr>
          <w:rFonts w:ascii="Times New Roman" w:eastAsia="Times New Roman" w:hAnsi="Times New Roman" w:cs="Times New Roman"/>
          <w:b/>
          <w:bCs/>
          <w:sz w:val="36"/>
          <w:szCs w:val="36"/>
          <w:lang w:val="es-ES" w:eastAsia="es-ES_tradnl"/>
        </w:rPr>
      </w:pPr>
      <w:r w:rsidRPr="00D503B7">
        <w:rPr>
          <w:rFonts w:ascii="Calibri" w:eastAsia="Times New Roman" w:hAnsi="Calibri" w:cs="Times New Roman"/>
          <w:b/>
          <w:bCs/>
          <w:lang w:val="es-ES" w:eastAsia="es-ES_tradnl"/>
        </w:rPr>
        <w:t xml:space="preserve">Asunto: Invitación participación pública no presencial Red Natura 2000 Castilla-la Mancha Tramitación del plan de gestión del espacio Hoz del río Gritos y páramos de </w:t>
      </w:r>
      <w:proofErr w:type="spellStart"/>
      <w:r w:rsidRPr="00D503B7">
        <w:rPr>
          <w:rFonts w:ascii="Calibri" w:eastAsia="Times New Roman" w:hAnsi="Calibri" w:cs="Times New Roman"/>
          <w:b/>
          <w:bCs/>
          <w:lang w:val="es-ES" w:eastAsia="es-ES_tradnl"/>
        </w:rPr>
        <w:t>Valeras</w:t>
      </w:r>
      <w:proofErr w:type="spellEnd"/>
      <w:r w:rsidRPr="00D503B7">
        <w:rPr>
          <w:rFonts w:ascii="Calibri" w:eastAsia="Times New Roman" w:hAnsi="Calibri" w:cs="Times New Roman"/>
          <w:b/>
          <w:bCs/>
          <w:lang w:val="es-ES" w:eastAsia="es-ES_tradnl"/>
        </w:rPr>
        <w:t>.</w:t>
      </w:r>
    </w:p>
    <w:p w:rsidR="00D503B7" w:rsidRPr="00D503B7" w:rsidRDefault="00D503B7" w:rsidP="00D503B7">
      <w:pPr>
        <w:spacing w:after="0" w:line="240" w:lineRule="auto"/>
        <w:jc w:val="both"/>
        <w:outlineLvl w:val="2"/>
        <w:rPr>
          <w:rFonts w:ascii="Times New Roman" w:eastAsia="Times New Roman" w:hAnsi="Times New Roman" w:cs="Times New Roman"/>
          <w:b/>
          <w:bCs/>
          <w:sz w:val="36"/>
          <w:szCs w:val="36"/>
          <w:lang w:val="es-ES" w:eastAsia="es-ES_tradnl"/>
        </w:rPr>
      </w:pPr>
      <w:r w:rsidRPr="00D503B7">
        <w:rPr>
          <w:rFonts w:ascii="Calibri" w:eastAsia="Times New Roman" w:hAnsi="Calibri" w:cs="Times New Roman"/>
          <w:b/>
          <w:bCs/>
          <w:lang w:val="es-ES" w:eastAsia="es-ES_tradnl"/>
        </w:rPr>
        <w:t> </w:t>
      </w:r>
    </w:p>
    <w:p w:rsidR="00D503B7" w:rsidRPr="00D503B7" w:rsidRDefault="00D503B7" w:rsidP="00D503B7">
      <w:pPr>
        <w:spacing w:after="0" w:line="240" w:lineRule="auto"/>
        <w:jc w:val="both"/>
        <w:outlineLvl w:val="2"/>
        <w:rPr>
          <w:rFonts w:ascii="Times New Roman" w:eastAsia="Times New Roman" w:hAnsi="Times New Roman" w:cs="Times New Roman"/>
          <w:b/>
          <w:bCs/>
          <w:sz w:val="36"/>
          <w:szCs w:val="36"/>
          <w:lang w:val="es-ES" w:eastAsia="es-ES_tradnl"/>
        </w:rPr>
      </w:pPr>
      <w:r w:rsidRPr="00D503B7">
        <w:rPr>
          <w:rFonts w:ascii="Calibri" w:eastAsia="Times New Roman" w:hAnsi="Calibri" w:cs="Times New Roman"/>
          <w:lang w:val="es-ES" w:eastAsia="es-ES_tradnl"/>
        </w:rPr>
        <w:t xml:space="preserve">La </w:t>
      </w:r>
      <w:r w:rsidRPr="00D503B7">
        <w:rPr>
          <w:rFonts w:ascii="Calibri" w:eastAsia="Times New Roman" w:hAnsi="Calibri" w:cs="Times New Roman"/>
          <w:b/>
          <w:bCs/>
          <w:lang w:val="es-ES" w:eastAsia="es-ES_tradnl"/>
        </w:rPr>
        <w:t>Red Natura 2000</w:t>
      </w:r>
      <w:r w:rsidRPr="00D503B7">
        <w:rPr>
          <w:rFonts w:ascii="Calibri" w:eastAsia="Times New Roman" w:hAnsi="Calibri" w:cs="Times New Roman"/>
          <w:lang w:val="es-ES" w:eastAsia="es-ES_tradnl"/>
        </w:rPr>
        <w:t xml:space="preserve"> constituye una red ecológica europea de áreas protegidas para la conservación de la biodiversidad en el territorio de los Estados miembros de la Unión Europea.</w:t>
      </w:r>
    </w:p>
    <w:p w:rsidR="00D503B7" w:rsidRPr="00D503B7" w:rsidRDefault="00D503B7" w:rsidP="00D503B7">
      <w:pPr>
        <w:spacing w:after="0" w:line="240" w:lineRule="auto"/>
        <w:jc w:val="both"/>
        <w:rPr>
          <w:rFonts w:ascii="Times New Roman" w:eastAsia="Times New Roman" w:hAnsi="Times New Roman" w:cs="Times New Roman"/>
          <w:sz w:val="24"/>
          <w:szCs w:val="24"/>
          <w:lang w:val="es-ES" w:eastAsia="es-ES_tradnl"/>
        </w:rPr>
      </w:pPr>
      <w:r w:rsidRPr="00D503B7">
        <w:rPr>
          <w:rFonts w:ascii="Calibri" w:eastAsia="Times New Roman" w:hAnsi="Calibri" w:cs="Times New Roman"/>
          <w:lang w:val="es-ES" w:eastAsia="es-ES_tradnl"/>
        </w:rPr>
        <w:t xml:space="preserve">Esta Red se fundamenta en dos Directivas Comunitarias: </w:t>
      </w:r>
      <w:r w:rsidRPr="00D503B7">
        <w:rPr>
          <w:rFonts w:ascii="Calibri" w:eastAsia="Times New Roman" w:hAnsi="Calibri" w:cs="Times New Roman"/>
          <w:b/>
          <w:bCs/>
          <w:lang w:val="es-ES" w:eastAsia="es-ES_tradnl"/>
        </w:rPr>
        <w:t>La Directiva “Aves” y la “Directiva Hábitats”</w:t>
      </w:r>
      <w:r w:rsidRPr="00D503B7">
        <w:rPr>
          <w:rFonts w:ascii="Calibri" w:eastAsia="Times New Roman" w:hAnsi="Calibri" w:cs="Times New Roman"/>
          <w:lang w:val="es-ES" w:eastAsia="es-ES_tradnl"/>
        </w:rPr>
        <w:t xml:space="preserve">. Como resultado de la aplicación de la Directiva Hábitat se crea la </w:t>
      </w:r>
      <w:r w:rsidRPr="00D503B7">
        <w:rPr>
          <w:rFonts w:ascii="Calibri" w:eastAsia="Times New Roman" w:hAnsi="Calibri" w:cs="Times New Roman"/>
          <w:b/>
          <w:bCs/>
          <w:lang w:val="es-ES" w:eastAsia="es-ES_tradnl"/>
        </w:rPr>
        <w:t>Red Natura 2000</w:t>
      </w:r>
      <w:r w:rsidRPr="00D503B7">
        <w:rPr>
          <w:rFonts w:ascii="Calibri" w:eastAsia="Times New Roman" w:hAnsi="Calibri" w:cs="Times New Roman"/>
          <w:lang w:val="es-ES" w:eastAsia="es-ES_tradnl"/>
        </w:rPr>
        <w:t>, integrada por dos tipos de espacios:</w:t>
      </w:r>
    </w:p>
    <w:p w:rsidR="00D503B7" w:rsidRPr="00D503B7" w:rsidRDefault="00D503B7" w:rsidP="00D503B7">
      <w:pPr>
        <w:spacing w:before="100" w:beforeAutospacing="1" w:after="0" w:line="240" w:lineRule="auto"/>
        <w:ind w:left="720"/>
        <w:jc w:val="both"/>
        <w:rPr>
          <w:rFonts w:ascii="Times New Roman" w:eastAsia="Times New Roman" w:hAnsi="Times New Roman" w:cs="Times New Roman"/>
          <w:sz w:val="24"/>
          <w:szCs w:val="24"/>
          <w:lang w:val="es-ES" w:eastAsia="es-ES_tradnl"/>
        </w:rPr>
      </w:pPr>
      <w:r w:rsidRPr="00D503B7">
        <w:rPr>
          <w:rFonts w:ascii="Symbol" w:eastAsia="Times New Roman" w:hAnsi="Symbol" w:cs="Times New Roman"/>
          <w:lang w:val="es-ES" w:eastAsia="es-ES_tradnl"/>
        </w:rPr>
        <w:t></w:t>
      </w:r>
      <w:r w:rsidRPr="00D503B7">
        <w:rPr>
          <w:rFonts w:ascii="Times New Roman" w:eastAsia="Times New Roman" w:hAnsi="Times New Roman" w:cs="Times New Roman"/>
          <w:sz w:val="14"/>
          <w:szCs w:val="14"/>
          <w:lang w:val="es-ES" w:eastAsia="es-ES_tradnl"/>
        </w:rPr>
        <w:t xml:space="preserve">         </w:t>
      </w:r>
      <w:r w:rsidRPr="00D503B7">
        <w:rPr>
          <w:rFonts w:ascii="Calibri" w:eastAsia="Times New Roman" w:hAnsi="Calibri" w:cs="Times New Roman"/>
          <w:b/>
          <w:bCs/>
          <w:lang w:val="es-ES" w:eastAsia="es-ES_tradnl"/>
        </w:rPr>
        <w:t>ZEPA</w:t>
      </w:r>
      <w:r w:rsidRPr="00D503B7">
        <w:rPr>
          <w:rFonts w:ascii="Calibri" w:eastAsia="Times New Roman" w:hAnsi="Calibri" w:cs="Times New Roman"/>
          <w:lang w:val="es-ES" w:eastAsia="es-ES_tradnl"/>
        </w:rPr>
        <w:t xml:space="preserve"> (Zonas de Especial Protección para las Aves.</w:t>
      </w:r>
    </w:p>
    <w:p w:rsidR="00D503B7" w:rsidRPr="00D503B7" w:rsidRDefault="00D503B7" w:rsidP="00D503B7">
      <w:pPr>
        <w:spacing w:before="100" w:beforeAutospacing="1" w:after="0" w:line="240" w:lineRule="auto"/>
        <w:ind w:left="720"/>
        <w:jc w:val="both"/>
        <w:rPr>
          <w:rFonts w:ascii="Times New Roman" w:eastAsia="Times New Roman" w:hAnsi="Times New Roman" w:cs="Times New Roman"/>
          <w:sz w:val="24"/>
          <w:szCs w:val="24"/>
          <w:lang w:val="es-ES" w:eastAsia="es-ES_tradnl"/>
        </w:rPr>
      </w:pPr>
      <w:r w:rsidRPr="00D503B7">
        <w:rPr>
          <w:rFonts w:ascii="Symbol" w:eastAsia="Times New Roman" w:hAnsi="Symbol" w:cs="Times New Roman"/>
          <w:lang w:val="es-ES" w:eastAsia="es-ES_tradnl"/>
        </w:rPr>
        <w:t></w:t>
      </w:r>
      <w:r w:rsidRPr="00D503B7">
        <w:rPr>
          <w:rFonts w:ascii="Times New Roman" w:eastAsia="Times New Roman" w:hAnsi="Times New Roman" w:cs="Times New Roman"/>
          <w:sz w:val="14"/>
          <w:szCs w:val="14"/>
          <w:lang w:val="es-ES" w:eastAsia="es-ES_tradnl"/>
        </w:rPr>
        <w:t xml:space="preserve">         </w:t>
      </w:r>
      <w:r w:rsidRPr="00D503B7">
        <w:rPr>
          <w:rFonts w:ascii="Calibri" w:eastAsia="Times New Roman" w:hAnsi="Calibri" w:cs="Times New Roman"/>
          <w:b/>
          <w:bCs/>
          <w:lang w:val="es-ES" w:eastAsia="es-ES_tradnl"/>
        </w:rPr>
        <w:t>LIC</w:t>
      </w:r>
      <w:r w:rsidRPr="00D503B7">
        <w:rPr>
          <w:rFonts w:ascii="Calibri" w:eastAsia="Times New Roman" w:hAnsi="Calibri" w:cs="Times New Roman"/>
          <w:lang w:val="es-ES" w:eastAsia="es-ES_tradnl"/>
        </w:rPr>
        <w:t xml:space="preserve"> (Lugares de Importancia Comunitaria). Estos espacios, tras la aprobación de sus correspondientes planes o medidas de gestión, pasarán declararse y denominarse </w:t>
      </w:r>
      <w:r w:rsidRPr="00D503B7">
        <w:rPr>
          <w:rFonts w:ascii="Calibri" w:eastAsia="Times New Roman" w:hAnsi="Calibri" w:cs="Times New Roman"/>
          <w:b/>
          <w:bCs/>
          <w:lang w:val="es-ES" w:eastAsia="es-ES_tradnl"/>
        </w:rPr>
        <w:t>ZEC</w:t>
      </w:r>
      <w:r w:rsidRPr="00D503B7">
        <w:rPr>
          <w:rFonts w:ascii="Calibri" w:eastAsia="Times New Roman" w:hAnsi="Calibri" w:cs="Times New Roman"/>
          <w:lang w:val="es-ES" w:eastAsia="es-ES_tradnl"/>
        </w:rPr>
        <w:t xml:space="preserve"> (Zonas Especiales de Conservación).</w:t>
      </w:r>
    </w:p>
    <w:p w:rsidR="00D503B7" w:rsidRPr="00D503B7" w:rsidRDefault="00D503B7" w:rsidP="00D503B7">
      <w:pPr>
        <w:spacing w:after="0" w:line="240" w:lineRule="auto"/>
        <w:jc w:val="both"/>
        <w:rPr>
          <w:rFonts w:ascii="Times New Roman" w:eastAsia="Times New Roman" w:hAnsi="Times New Roman" w:cs="Times New Roman"/>
          <w:sz w:val="24"/>
          <w:szCs w:val="24"/>
          <w:lang w:val="es-ES" w:eastAsia="es-ES_tradnl"/>
        </w:rPr>
      </w:pPr>
      <w:r w:rsidRPr="00D503B7">
        <w:rPr>
          <w:rFonts w:ascii="Calibri" w:eastAsia="Times New Roman" w:hAnsi="Calibri" w:cs="Times New Roman"/>
          <w:lang w:val="es-ES" w:eastAsia="es-ES_tradnl"/>
        </w:rPr>
        <w:t> </w:t>
      </w:r>
    </w:p>
    <w:p w:rsidR="00D503B7" w:rsidRPr="00D503B7" w:rsidRDefault="00D503B7" w:rsidP="00D503B7">
      <w:pPr>
        <w:spacing w:after="0" w:line="240" w:lineRule="auto"/>
        <w:jc w:val="both"/>
        <w:rPr>
          <w:rFonts w:ascii="Times New Roman" w:eastAsia="Times New Roman" w:hAnsi="Times New Roman" w:cs="Times New Roman"/>
          <w:sz w:val="24"/>
          <w:szCs w:val="24"/>
          <w:lang w:val="es-ES" w:eastAsia="es-ES_tradnl"/>
        </w:rPr>
      </w:pPr>
      <w:r w:rsidRPr="00D503B7">
        <w:rPr>
          <w:rFonts w:ascii="Calibri" w:eastAsia="Times New Roman" w:hAnsi="Calibri" w:cs="Times New Roman"/>
          <w:lang w:val="es-ES" w:eastAsia="es-ES_tradnl"/>
        </w:rPr>
        <w:t>En la actualidad, Castilla-La Mancha se encuentra inmersa en el proceso de elaboración de los planes de gestión para los espacios Red Natura 2000, que, además de establecer las bases de las relaciones del ciudadano con estos espacios, permitirá declarar los Lugares de Importancia Comunitaria como Zonas Especiales de Conservación (ZEC).</w:t>
      </w:r>
    </w:p>
    <w:p w:rsidR="00D503B7" w:rsidRPr="00D503B7" w:rsidRDefault="00D503B7" w:rsidP="00D503B7">
      <w:pPr>
        <w:spacing w:after="0" w:line="240" w:lineRule="auto"/>
        <w:jc w:val="both"/>
        <w:rPr>
          <w:rFonts w:ascii="Times New Roman" w:eastAsia="Times New Roman" w:hAnsi="Times New Roman" w:cs="Times New Roman"/>
          <w:sz w:val="24"/>
          <w:szCs w:val="24"/>
          <w:lang w:val="es-ES" w:eastAsia="es-ES_tradnl"/>
        </w:rPr>
      </w:pPr>
      <w:r w:rsidRPr="00D503B7">
        <w:rPr>
          <w:rFonts w:ascii="Times New Roman" w:eastAsia="Times New Roman" w:hAnsi="Times New Roman" w:cs="Times New Roman"/>
          <w:b/>
          <w:bCs/>
          <w:sz w:val="24"/>
          <w:szCs w:val="24"/>
          <w:lang w:val="es-ES" w:eastAsia="es-ES_tradnl"/>
        </w:rPr>
        <w:t> </w:t>
      </w:r>
    </w:p>
    <w:p w:rsidR="00D503B7" w:rsidRPr="00D503B7" w:rsidRDefault="00D503B7" w:rsidP="00D503B7">
      <w:pPr>
        <w:spacing w:after="0" w:line="240" w:lineRule="auto"/>
        <w:jc w:val="both"/>
        <w:rPr>
          <w:rFonts w:ascii="Times New Roman" w:eastAsia="Times New Roman" w:hAnsi="Times New Roman" w:cs="Times New Roman"/>
          <w:sz w:val="24"/>
          <w:szCs w:val="24"/>
          <w:lang w:val="es-ES" w:eastAsia="es-ES_tradnl"/>
        </w:rPr>
      </w:pPr>
      <w:r w:rsidRPr="00D503B7">
        <w:rPr>
          <w:rFonts w:ascii="Calibri" w:eastAsia="Times New Roman" w:hAnsi="Calibri" w:cs="Times New Roman"/>
          <w:b/>
          <w:bCs/>
          <w:lang w:val="es-ES" w:eastAsia="es-ES_tradnl"/>
        </w:rPr>
        <w:t>Procedimiento de participación pública</w:t>
      </w:r>
    </w:p>
    <w:p w:rsidR="00D503B7" w:rsidRPr="00D503B7" w:rsidRDefault="00D503B7" w:rsidP="00D503B7">
      <w:pPr>
        <w:spacing w:after="0" w:line="240" w:lineRule="auto"/>
        <w:jc w:val="both"/>
        <w:rPr>
          <w:rFonts w:ascii="Times New Roman" w:eastAsia="Times New Roman" w:hAnsi="Times New Roman" w:cs="Times New Roman"/>
          <w:sz w:val="24"/>
          <w:szCs w:val="24"/>
          <w:lang w:val="es-ES" w:eastAsia="es-ES_tradnl"/>
        </w:rPr>
      </w:pPr>
      <w:r w:rsidRPr="00D503B7">
        <w:rPr>
          <w:rFonts w:ascii="Calibri" w:eastAsia="Times New Roman" w:hAnsi="Calibri" w:cs="Times New Roman"/>
          <w:lang w:val="es-ES" w:eastAsia="es-ES_tradnl"/>
        </w:rPr>
        <w:t>Castilla-La Mancha contempla en este procedimiento el derecho de todos los ciudadanos a participar de manera activa en el proceso de elaboración de las medidas o planes de gestión.</w:t>
      </w:r>
    </w:p>
    <w:p w:rsidR="00D503B7" w:rsidRPr="00D503B7" w:rsidRDefault="00D503B7" w:rsidP="00D503B7">
      <w:pPr>
        <w:spacing w:after="0" w:line="240" w:lineRule="auto"/>
        <w:jc w:val="both"/>
        <w:rPr>
          <w:rFonts w:ascii="Times New Roman" w:eastAsia="Times New Roman" w:hAnsi="Times New Roman" w:cs="Times New Roman"/>
          <w:sz w:val="24"/>
          <w:szCs w:val="24"/>
          <w:lang w:val="es-ES" w:eastAsia="es-ES_tradnl"/>
        </w:rPr>
      </w:pPr>
      <w:r w:rsidRPr="00D503B7">
        <w:rPr>
          <w:rFonts w:ascii="Calibri" w:eastAsia="Times New Roman" w:hAnsi="Calibri" w:cs="Times New Roman"/>
          <w:lang w:val="es-ES" w:eastAsia="es-ES_tradnl"/>
        </w:rPr>
        <w:t>Este proceso de participación ciudadana, se enmarca dentro del procedimiento de elaboración de los planes de gestión, de forma que los comentarios, sugerencias, aportaciones e inquietudes recogidas puedan ser incorporados al documento final del plan de gestión</w:t>
      </w:r>
    </w:p>
    <w:p w:rsidR="00D503B7" w:rsidRPr="00D503B7" w:rsidRDefault="00D503B7" w:rsidP="00D503B7">
      <w:pPr>
        <w:spacing w:after="0" w:line="240" w:lineRule="auto"/>
        <w:jc w:val="both"/>
        <w:rPr>
          <w:rFonts w:ascii="Times New Roman" w:eastAsia="Times New Roman" w:hAnsi="Times New Roman" w:cs="Times New Roman"/>
          <w:sz w:val="24"/>
          <w:szCs w:val="24"/>
          <w:lang w:val="es-ES" w:eastAsia="es-ES_tradnl"/>
        </w:rPr>
      </w:pPr>
      <w:r w:rsidRPr="00D503B7">
        <w:rPr>
          <w:rFonts w:ascii="Times New Roman" w:eastAsia="Times New Roman" w:hAnsi="Times New Roman" w:cs="Times New Roman"/>
          <w:b/>
          <w:bCs/>
          <w:i/>
          <w:iCs/>
          <w:sz w:val="24"/>
          <w:szCs w:val="24"/>
          <w:lang w:val="es-ES" w:eastAsia="es-ES_tradnl"/>
        </w:rPr>
        <w:t> </w:t>
      </w:r>
    </w:p>
    <w:p w:rsidR="00D503B7" w:rsidRPr="00D503B7" w:rsidRDefault="00D503B7" w:rsidP="00D503B7">
      <w:pPr>
        <w:spacing w:after="0" w:line="240" w:lineRule="auto"/>
        <w:jc w:val="both"/>
        <w:rPr>
          <w:rFonts w:ascii="Times New Roman" w:eastAsia="Times New Roman" w:hAnsi="Times New Roman" w:cs="Times New Roman"/>
          <w:sz w:val="24"/>
          <w:szCs w:val="24"/>
          <w:lang w:val="es-ES" w:eastAsia="es-ES_tradnl"/>
        </w:rPr>
      </w:pPr>
      <w:r w:rsidRPr="00D503B7">
        <w:rPr>
          <w:rFonts w:ascii="Calibri" w:eastAsia="Times New Roman" w:hAnsi="Calibri" w:cs="Times New Roman"/>
          <w:b/>
          <w:bCs/>
          <w:lang w:val="es-ES" w:eastAsia="es-ES_tradnl"/>
        </w:rPr>
        <w:t>Puede consultar</w:t>
      </w:r>
      <w:r w:rsidRPr="00D503B7">
        <w:rPr>
          <w:rFonts w:ascii="Calibri" w:eastAsia="Times New Roman" w:hAnsi="Calibri" w:cs="Times New Roman"/>
          <w:lang w:val="es-ES" w:eastAsia="es-ES_tradnl"/>
        </w:rPr>
        <w:t xml:space="preserve">, la documentación relativa al espacio Hoz del río Gritos y páramos de </w:t>
      </w:r>
      <w:proofErr w:type="spellStart"/>
      <w:r w:rsidRPr="00D503B7">
        <w:rPr>
          <w:rFonts w:ascii="Calibri" w:eastAsia="Times New Roman" w:hAnsi="Calibri" w:cs="Times New Roman"/>
          <w:lang w:val="es-ES" w:eastAsia="es-ES_tradnl"/>
        </w:rPr>
        <w:t>Valeras</w:t>
      </w:r>
      <w:proofErr w:type="spellEnd"/>
      <w:r w:rsidRPr="00D503B7">
        <w:rPr>
          <w:rFonts w:ascii="Calibri" w:eastAsia="Times New Roman" w:hAnsi="Calibri" w:cs="Times New Roman"/>
          <w:lang w:val="es-ES" w:eastAsia="es-ES_tradnl"/>
        </w:rPr>
        <w:t>, junto a la del resto</w:t>
      </w:r>
      <w:r w:rsidRPr="00D503B7">
        <w:rPr>
          <w:rFonts w:ascii="Calibri" w:eastAsia="Times New Roman" w:hAnsi="Calibri" w:cs="Times New Roman"/>
          <w:color w:val="FF0000"/>
          <w:lang w:val="es-ES" w:eastAsia="es-ES_tradnl"/>
        </w:rPr>
        <w:t xml:space="preserve"> </w:t>
      </w:r>
      <w:r w:rsidRPr="00D503B7">
        <w:rPr>
          <w:rFonts w:ascii="Calibri" w:eastAsia="Times New Roman" w:hAnsi="Calibri" w:cs="Times New Roman"/>
          <w:lang w:val="es-ES" w:eastAsia="es-ES_tradnl"/>
        </w:rPr>
        <w:t> de los espacios de la Red Natura 2000 en los que se haya iniciado el procedimiento de participación pública, en la página web de la Junta de Comunidades de Castilla-La Mancha, donde podrá descargarse la documentación relativa a cada uno de ellos.</w:t>
      </w:r>
    </w:p>
    <w:p w:rsidR="00D503B7" w:rsidRPr="00D503B7" w:rsidRDefault="00D503B7" w:rsidP="00D503B7">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D503B7">
        <w:rPr>
          <w:rFonts w:ascii="Times New Roman" w:eastAsia="Times New Roman" w:hAnsi="Times New Roman" w:cs="Times New Roman"/>
          <w:sz w:val="24"/>
          <w:szCs w:val="24"/>
          <w:lang w:val="es-ES" w:eastAsia="es-ES_tradnl"/>
        </w:rPr>
        <w:t> </w:t>
      </w:r>
    </w:p>
    <w:p w:rsidR="00D503B7" w:rsidRPr="00D503B7" w:rsidRDefault="00D503B7" w:rsidP="00D503B7">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D503B7">
        <w:rPr>
          <w:rFonts w:ascii="Calibri" w:eastAsia="Times New Roman" w:hAnsi="Calibri" w:cs="Times New Roman"/>
          <w:lang w:val="es-ES" w:eastAsia="es-ES_tradnl"/>
        </w:rPr>
        <w:t>Puede acceder directamente pulsando en el siguiente enlace.</w:t>
      </w:r>
    </w:p>
    <w:p w:rsidR="00D503B7" w:rsidRPr="00D503B7" w:rsidRDefault="00D503B7" w:rsidP="00D503B7">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D503B7">
        <w:rPr>
          <w:rFonts w:ascii="Calibri" w:eastAsia="Times New Roman" w:hAnsi="Calibri" w:cs="Times New Roman"/>
          <w:lang w:val="es-ES" w:eastAsia="es-ES_tradnl"/>
        </w:rPr>
        <w:t> </w:t>
      </w:r>
    </w:p>
    <w:p w:rsidR="00D503B7" w:rsidRPr="00D503B7" w:rsidRDefault="00D503B7" w:rsidP="00D503B7">
      <w:pPr>
        <w:spacing w:before="100" w:beforeAutospacing="1" w:after="100" w:afterAutospacing="1" w:line="240" w:lineRule="auto"/>
        <w:rPr>
          <w:rFonts w:ascii="Times New Roman" w:eastAsia="Times New Roman" w:hAnsi="Times New Roman" w:cs="Times New Roman"/>
          <w:sz w:val="24"/>
          <w:szCs w:val="24"/>
          <w:lang w:val="es-ES" w:eastAsia="es-ES_tradnl"/>
        </w:rPr>
      </w:pPr>
      <w:hyperlink r:id="rId5" w:tgtFrame="_blank" w:tooltip="blocked::http://www.castillalamancha.es/gobierno/agricultura/estructura/dgamen/actuaciones/red-natura-2000tramitaciÃ³n-de-planes-de-gestiÃ³n-y-declaraciÃ³n-de-zec" w:history="1">
        <w:r w:rsidRPr="00D503B7">
          <w:rPr>
            <w:rFonts w:ascii="Arial" w:eastAsia="Times New Roman" w:hAnsi="Arial" w:cs="Arial"/>
            <w:b/>
            <w:bCs/>
            <w:color w:val="0000FF"/>
            <w:sz w:val="20"/>
            <w:szCs w:val="20"/>
            <w:u w:val="single"/>
            <w:lang w:val="es-ES" w:eastAsia="es-ES_tradnl"/>
          </w:rPr>
          <w:t>http://www.castillalamancha.es/gobierno/agricultura/estructura/dgamen/actuaciones/red-natura-2000tramitaci%C3%B3n-de-planes-de-gesti%C3%B3n-y-declaraci%C3%B3n-de-zec</w:t>
        </w:r>
      </w:hyperlink>
    </w:p>
    <w:p w:rsidR="00D503B7" w:rsidRPr="00D503B7" w:rsidRDefault="00D503B7" w:rsidP="00D503B7">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D503B7">
        <w:rPr>
          <w:rFonts w:ascii="Arial" w:eastAsia="Times New Roman" w:hAnsi="Arial" w:cs="Arial"/>
          <w:color w:val="000080"/>
          <w:sz w:val="20"/>
          <w:szCs w:val="20"/>
          <w:lang w:val="es-ES" w:eastAsia="es-ES_tradnl"/>
        </w:rPr>
        <w:t> </w:t>
      </w:r>
    </w:p>
    <w:p w:rsidR="00D503B7" w:rsidRPr="00D503B7" w:rsidRDefault="00D503B7" w:rsidP="00D503B7">
      <w:pPr>
        <w:spacing w:after="0" w:line="240" w:lineRule="auto"/>
        <w:jc w:val="both"/>
        <w:rPr>
          <w:rFonts w:ascii="Times New Roman" w:eastAsia="Times New Roman" w:hAnsi="Times New Roman" w:cs="Times New Roman"/>
          <w:sz w:val="24"/>
          <w:szCs w:val="24"/>
          <w:lang w:val="es-ES" w:eastAsia="es-ES_tradnl"/>
        </w:rPr>
      </w:pPr>
      <w:r w:rsidRPr="00D503B7">
        <w:rPr>
          <w:rFonts w:ascii="Calibri" w:eastAsia="Times New Roman" w:hAnsi="Calibri" w:cs="Times New Roman"/>
          <w:b/>
          <w:bCs/>
          <w:i/>
          <w:iCs/>
          <w:sz w:val="24"/>
          <w:szCs w:val="24"/>
          <w:lang w:val="es-ES" w:eastAsia="es-ES_tradnl"/>
        </w:rPr>
        <w:lastRenderedPageBreak/>
        <w:t>Si quiere participar</w:t>
      </w:r>
      <w:r w:rsidRPr="00D503B7">
        <w:rPr>
          <w:rFonts w:ascii="Calibri" w:eastAsia="Times New Roman" w:hAnsi="Calibri" w:cs="Times New Roman"/>
          <w:i/>
          <w:iCs/>
          <w:lang w:val="es-ES" w:eastAsia="es-ES_tradnl"/>
        </w:rPr>
        <w:t xml:space="preserve"> en el proceso, puede enviarnos sus comentarios, sugerencias, aportaciones e inquietudes, a la siguiente dirección de correo electrónico:</w:t>
      </w:r>
    </w:p>
    <w:p w:rsidR="00D503B7" w:rsidRPr="00D503B7" w:rsidRDefault="00D503B7" w:rsidP="00D503B7">
      <w:pPr>
        <w:spacing w:after="0" w:line="240" w:lineRule="auto"/>
        <w:jc w:val="both"/>
        <w:rPr>
          <w:rFonts w:ascii="Times New Roman" w:eastAsia="Times New Roman" w:hAnsi="Times New Roman" w:cs="Times New Roman"/>
          <w:sz w:val="24"/>
          <w:szCs w:val="24"/>
          <w:lang w:val="es-ES" w:eastAsia="es-ES_tradnl"/>
        </w:rPr>
      </w:pPr>
      <w:r w:rsidRPr="00D503B7">
        <w:rPr>
          <w:rFonts w:ascii="Calibri" w:eastAsia="Times New Roman" w:hAnsi="Calibri" w:cs="Times New Roman"/>
          <w:b/>
          <w:bCs/>
          <w:i/>
          <w:iCs/>
          <w:lang w:val="es-ES" w:eastAsia="es-ES_tradnl"/>
        </w:rPr>
        <w:t xml:space="preserve">                                                </w:t>
      </w:r>
    </w:p>
    <w:p w:rsidR="00D503B7" w:rsidRPr="00D503B7" w:rsidRDefault="00D503B7" w:rsidP="00D503B7">
      <w:pPr>
        <w:spacing w:after="0" w:line="240" w:lineRule="auto"/>
        <w:jc w:val="center"/>
        <w:rPr>
          <w:rFonts w:ascii="Times New Roman" w:eastAsia="Times New Roman" w:hAnsi="Times New Roman" w:cs="Times New Roman"/>
          <w:sz w:val="24"/>
          <w:szCs w:val="24"/>
          <w:lang w:val="es-ES" w:eastAsia="es-ES_tradnl"/>
        </w:rPr>
      </w:pPr>
      <w:hyperlink r:id="rId6" w:tgtFrame="_blank" w:history="1">
        <w:r w:rsidRPr="00D503B7">
          <w:rPr>
            <w:rFonts w:ascii="Calibri" w:eastAsia="Times New Roman" w:hAnsi="Calibri" w:cs="Times New Roman"/>
            <w:b/>
            <w:bCs/>
            <w:color w:val="0000FF"/>
            <w:u w:val="single"/>
            <w:lang w:val="es-ES" w:eastAsia="es-ES_tradnl"/>
          </w:rPr>
          <w:t>rednaturaclm@jccm.es</w:t>
        </w:r>
      </w:hyperlink>
    </w:p>
    <w:p w:rsidR="00D503B7" w:rsidRPr="00D503B7" w:rsidRDefault="00D503B7" w:rsidP="00D503B7">
      <w:pPr>
        <w:spacing w:after="0" w:line="240" w:lineRule="auto"/>
        <w:jc w:val="both"/>
        <w:rPr>
          <w:rFonts w:ascii="Times New Roman" w:eastAsia="Times New Roman" w:hAnsi="Times New Roman" w:cs="Times New Roman"/>
          <w:sz w:val="24"/>
          <w:szCs w:val="24"/>
          <w:lang w:val="es-ES" w:eastAsia="es-ES_tradnl"/>
        </w:rPr>
      </w:pPr>
      <w:r w:rsidRPr="00D503B7">
        <w:rPr>
          <w:rFonts w:ascii="Times New Roman" w:eastAsia="Times New Roman" w:hAnsi="Times New Roman" w:cs="Times New Roman"/>
          <w:sz w:val="24"/>
          <w:szCs w:val="24"/>
          <w:lang w:val="es-ES" w:eastAsia="es-ES_tradnl"/>
        </w:rPr>
        <w:t> </w:t>
      </w:r>
    </w:p>
    <w:p w:rsidR="00D503B7" w:rsidRPr="00D503B7" w:rsidRDefault="00D503B7" w:rsidP="00D503B7">
      <w:pPr>
        <w:spacing w:after="0" w:line="240" w:lineRule="auto"/>
        <w:jc w:val="both"/>
        <w:rPr>
          <w:rFonts w:ascii="Times New Roman" w:eastAsia="Times New Roman" w:hAnsi="Times New Roman" w:cs="Times New Roman"/>
          <w:sz w:val="24"/>
          <w:szCs w:val="24"/>
          <w:lang w:val="es-ES" w:eastAsia="es-ES_tradnl"/>
        </w:rPr>
      </w:pPr>
      <w:r w:rsidRPr="00D503B7">
        <w:rPr>
          <w:rFonts w:ascii="Calibri" w:eastAsia="Times New Roman" w:hAnsi="Calibri" w:cs="Times New Roman"/>
          <w:lang w:val="es-ES" w:eastAsia="es-ES_tradnl"/>
        </w:rPr>
        <w:t xml:space="preserve">Independientemente del procedimiento de participación pública, en la fase de elaboración de los planes de gestión, una vez elaborado el borrador definitivo de los planes de gestión, estos serán sometidos al procedimiento de información pública y audiencia de los interesados, tras  su publicación en el Diario Oficial de Castilla-La Mancha. </w:t>
      </w:r>
    </w:p>
    <w:p w:rsidR="00D503B7" w:rsidRPr="00D503B7" w:rsidRDefault="00D503B7" w:rsidP="00D503B7">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D503B7">
        <w:rPr>
          <w:rFonts w:ascii="Calibri" w:eastAsia="Times New Roman" w:hAnsi="Calibri" w:cs="Times New Roman"/>
          <w:lang w:val="es-ES" w:eastAsia="es-ES_tradnl"/>
        </w:rPr>
        <w:t> </w:t>
      </w:r>
    </w:p>
    <w:p w:rsidR="00D503B7" w:rsidRPr="00D503B7" w:rsidRDefault="00D503B7" w:rsidP="00D503B7">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D503B7">
        <w:rPr>
          <w:rFonts w:ascii="Calibri" w:eastAsia="Times New Roman" w:hAnsi="Calibri" w:cs="Times New Roman"/>
          <w:lang w:val="es-ES" w:eastAsia="es-ES_tradnl"/>
        </w:rPr>
        <w:t>Atentamente</w:t>
      </w:r>
    </w:p>
    <w:p w:rsidR="00D503B7" w:rsidRPr="00D503B7" w:rsidRDefault="00D503B7" w:rsidP="00D503B7">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D503B7">
        <w:rPr>
          <w:rFonts w:ascii="Calibri" w:eastAsia="Times New Roman" w:hAnsi="Calibri" w:cs="Times New Roman"/>
          <w:lang w:val="es-ES" w:eastAsia="es-ES_tradnl"/>
        </w:rPr>
        <w:t> </w:t>
      </w:r>
    </w:p>
    <w:p w:rsidR="00D503B7" w:rsidRPr="00D503B7" w:rsidRDefault="00D503B7" w:rsidP="00D503B7">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D503B7">
        <w:rPr>
          <w:rFonts w:ascii="Calibri" w:eastAsia="Times New Roman" w:hAnsi="Calibri" w:cs="Times New Roman"/>
          <w:b/>
          <w:bCs/>
          <w:lang w:val="es-ES" w:eastAsia="es-ES_tradnl"/>
        </w:rPr>
        <w:t xml:space="preserve">Dirección General de Montes y Espacios Naturales </w:t>
      </w:r>
    </w:p>
    <w:p w:rsidR="00D503B7" w:rsidRPr="00D503B7" w:rsidRDefault="00D503B7" w:rsidP="00D503B7">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D503B7">
        <w:rPr>
          <w:rFonts w:ascii="Calibri" w:eastAsia="Times New Roman" w:hAnsi="Calibri" w:cs="Times New Roman"/>
          <w:b/>
          <w:bCs/>
          <w:lang w:val="es-ES" w:eastAsia="es-ES_tradnl"/>
        </w:rPr>
        <w:t>Consejería de Agricultura</w:t>
      </w:r>
    </w:p>
    <w:p w:rsidR="00D503B7" w:rsidRPr="00D503B7" w:rsidRDefault="00D503B7" w:rsidP="00D503B7">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D503B7">
        <w:rPr>
          <w:rFonts w:ascii="Arial" w:eastAsia="Times New Roman" w:hAnsi="Arial" w:cs="Arial"/>
          <w:sz w:val="20"/>
          <w:szCs w:val="20"/>
          <w:lang w:val="es-ES" w:eastAsia="es-ES_tradnl"/>
        </w:rPr>
        <w:t> </w:t>
      </w:r>
    </w:p>
    <w:p w:rsidR="000A6114" w:rsidRDefault="000A6114">
      <w:bookmarkStart w:id="0" w:name="_GoBack"/>
      <w:bookmarkEnd w:id="0"/>
    </w:p>
    <w:sectPr w:rsidR="000A61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B7"/>
    <w:rsid w:val="000A6114"/>
    <w:rsid w:val="00D503B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968914">
      <w:bodyDiv w:val="1"/>
      <w:marLeft w:val="0"/>
      <w:marRight w:val="0"/>
      <w:marTop w:val="0"/>
      <w:marBottom w:val="0"/>
      <w:divBdr>
        <w:top w:val="none" w:sz="0" w:space="0" w:color="auto"/>
        <w:left w:val="none" w:sz="0" w:space="0" w:color="auto"/>
        <w:bottom w:val="none" w:sz="0" w:space="0" w:color="auto"/>
        <w:right w:val="none" w:sz="0" w:space="0" w:color="auto"/>
      </w:divBdr>
      <w:divsChild>
        <w:div w:id="617761531">
          <w:marLeft w:val="0"/>
          <w:marRight w:val="0"/>
          <w:marTop w:val="0"/>
          <w:marBottom w:val="0"/>
          <w:divBdr>
            <w:top w:val="none" w:sz="0" w:space="0" w:color="auto"/>
            <w:left w:val="none" w:sz="0" w:space="0" w:color="auto"/>
            <w:bottom w:val="none" w:sz="0" w:space="0" w:color="auto"/>
            <w:right w:val="none" w:sz="0" w:space="0" w:color="auto"/>
          </w:divBdr>
          <w:divsChild>
            <w:div w:id="1647316874">
              <w:marLeft w:val="0"/>
              <w:marRight w:val="0"/>
              <w:marTop w:val="0"/>
              <w:marBottom w:val="0"/>
              <w:divBdr>
                <w:top w:val="none" w:sz="0" w:space="0" w:color="auto"/>
                <w:left w:val="none" w:sz="0" w:space="0" w:color="auto"/>
                <w:bottom w:val="none" w:sz="0" w:space="0" w:color="auto"/>
                <w:right w:val="none" w:sz="0" w:space="0" w:color="auto"/>
              </w:divBdr>
              <w:divsChild>
                <w:div w:id="730470761">
                  <w:marLeft w:val="0"/>
                  <w:marRight w:val="0"/>
                  <w:marTop w:val="0"/>
                  <w:marBottom w:val="0"/>
                  <w:divBdr>
                    <w:top w:val="none" w:sz="0" w:space="0" w:color="auto"/>
                    <w:left w:val="none" w:sz="0" w:space="0" w:color="auto"/>
                    <w:bottom w:val="none" w:sz="0" w:space="0" w:color="auto"/>
                    <w:right w:val="none" w:sz="0" w:space="0" w:color="auto"/>
                  </w:divBdr>
                  <w:divsChild>
                    <w:div w:id="1435203910">
                      <w:marLeft w:val="0"/>
                      <w:marRight w:val="0"/>
                      <w:marTop w:val="0"/>
                      <w:marBottom w:val="0"/>
                      <w:divBdr>
                        <w:top w:val="none" w:sz="0" w:space="0" w:color="auto"/>
                        <w:left w:val="none" w:sz="0" w:space="0" w:color="auto"/>
                        <w:bottom w:val="none" w:sz="0" w:space="0" w:color="auto"/>
                        <w:right w:val="none" w:sz="0" w:space="0" w:color="auto"/>
                      </w:divBdr>
                      <w:divsChild>
                        <w:div w:id="717894321">
                          <w:marLeft w:val="0"/>
                          <w:marRight w:val="0"/>
                          <w:marTop w:val="0"/>
                          <w:marBottom w:val="0"/>
                          <w:divBdr>
                            <w:top w:val="none" w:sz="0" w:space="0" w:color="auto"/>
                            <w:left w:val="none" w:sz="0" w:space="0" w:color="auto"/>
                            <w:bottom w:val="none" w:sz="0" w:space="0" w:color="auto"/>
                            <w:right w:val="none" w:sz="0" w:space="0" w:color="auto"/>
                          </w:divBdr>
                          <w:divsChild>
                            <w:div w:id="1263949254">
                              <w:marLeft w:val="0"/>
                              <w:marRight w:val="0"/>
                              <w:marTop w:val="0"/>
                              <w:marBottom w:val="0"/>
                              <w:divBdr>
                                <w:top w:val="none" w:sz="0" w:space="0" w:color="auto"/>
                                <w:left w:val="none" w:sz="0" w:space="0" w:color="auto"/>
                                <w:bottom w:val="none" w:sz="0" w:space="0" w:color="auto"/>
                                <w:right w:val="none" w:sz="0" w:space="0" w:color="auto"/>
                              </w:divBdr>
                              <w:divsChild>
                                <w:div w:id="1028337886">
                                  <w:marLeft w:val="0"/>
                                  <w:marRight w:val="0"/>
                                  <w:marTop w:val="0"/>
                                  <w:marBottom w:val="0"/>
                                  <w:divBdr>
                                    <w:top w:val="none" w:sz="0" w:space="0" w:color="auto"/>
                                    <w:left w:val="none" w:sz="0" w:space="0" w:color="auto"/>
                                    <w:bottom w:val="none" w:sz="0" w:space="0" w:color="auto"/>
                                    <w:right w:val="none" w:sz="0" w:space="0" w:color="auto"/>
                                  </w:divBdr>
                                  <w:divsChild>
                                    <w:div w:id="445806615">
                                      <w:marLeft w:val="0"/>
                                      <w:marRight w:val="0"/>
                                      <w:marTop w:val="0"/>
                                      <w:marBottom w:val="0"/>
                                      <w:divBdr>
                                        <w:top w:val="none" w:sz="0" w:space="0" w:color="auto"/>
                                        <w:left w:val="none" w:sz="0" w:space="0" w:color="auto"/>
                                        <w:bottom w:val="none" w:sz="0" w:space="0" w:color="auto"/>
                                        <w:right w:val="none" w:sz="0" w:space="0" w:color="auto"/>
                                      </w:divBdr>
                                      <w:divsChild>
                                        <w:div w:id="593826727">
                                          <w:marLeft w:val="0"/>
                                          <w:marRight w:val="0"/>
                                          <w:marTop w:val="0"/>
                                          <w:marBottom w:val="0"/>
                                          <w:divBdr>
                                            <w:top w:val="none" w:sz="0" w:space="0" w:color="auto"/>
                                            <w:left w:val="none" w:sz="0" w:space="0" w:color="auto"/>
                                            <w:bottom w:val="none" w:sz="0" w:space="0" w:color="auto"/>
                                            <w:right w:val="none" w:sz="0" w:space="0" w:color="auto"/>
                                          </w:divBdr>
                                          <w:divsChild>
                                            <w:div w:id="1107121883">
                                              <w:marLeft w:val="0"/>
                                              <w:marRight w:val="0"/>
                                              <w:marTop w:val="0"/>
                                              <w:marBottom w:val="0"/>
                                              <w:divBdr>
                                                <w:top w:val="none" w:sz="0" w:space="0" w:color="auto"/>
                                                <w:left w:val="none" w:sz="0" w:space="0" w:color="auto"/>
                                                <w:bottom w:val="none" w:sz="0" w:space="0" w:color="auto"/>
                                                <w:right w:val="none" w:sz="0" w:space="0" w:color="auto"/>
                                              </w:divBdr>
                                              <w:divsChild>
                                                <w:div w:id="81142771">
                                                  <w:marLeft w:val="0"/>
                                                  <w:marRight w:val="0"/>
                                                  <w:marTop w:val="0"/>
                                                  <w:marBottom w:val="0"/>
                                                  <w:divBdr>
                                                    <w:top w:val="none" w:sz="0" w:space="0" w:color="auto"/>
                                                    <w:left w:val="none" w:sz="0" w:space="0" w:color="auto"/>
                                                    <w:bottom w:val="none" w:sz="0" w:space="0" w:color="auto"/>
                                                    <w:right w:val="none" w:sz="0" w:space="0" w:color="auto"/>
                                                  </w:divBdr>
                                                </w:div>
                                              </w:divsChild>
                                            </w:div>
                                            <w:div w:id="725035082">
                                              <w:marLeft w:val="0"/>
                                              <w:marRight w:val="0"/>
                                              <w:marTop w:val="0"/>
                                              <w:marBottom w:val="0"/>
                                              <w:divBdr>
                                                <w:top w:val="none" w:sz="0" w:space="0" w:color="auto"/>
                                                <w:left w:val="none" w:sz="0" w:space="0" w:color="auto"/>
                                                <w:bottom w:val="none" w:sz="0" w:space="0" w:color="auto"/>
                                                <w:right w:val="none" w:sz="0" w:space="0" w:color="auto"/>
                                              </w:divBdr>
                                            </w:div>
                                          </w:divsChild>
                                        </w:div>
                                        <w:div w:id="1044719019">
                                          <w:marLeft w:val="0"/>
                                          <w:marRight w:val="0"/>
                                          <w:marTop w:val="0"/>
                                          <w:marBottom w:val="0"/>
                                          <w:divBdr>
                                            <w:top w:val="none" w:sz="0" w:space="0" w:color="auto"/>
                                            <w:left w:val="none" w:sz="0" w:space="0" w:color="auto"/>
                                            <w:bottom w:val="none" w:sz="0" w:space="0" w:color="auto"/>
                                            <w:right w:val="none" w:sz="0" w:space="0" w:color="auto"/>
                                          </w:divBdr>
                                          <w:divsChild>
                                            <w:div w:id="8726272">
                                              <w:marLeft w:val="0"/>
                                              <w:marRight w:val="0"/>
                                              <w:marTop w:val="0"/>
                                              <w:marBottom w:val="0"/>
                                              <w:divBdr>
                                                <w:top w:val="none" w:sz="0" w:space="0" w:color="auto"/>
                                                <w:left w:val="none" w:sz="0" w:space="0" w:color="auto"/>
                                                <w:bottom w:val="none" w:sz="0" w:space="0" w:color="auto"/>
                                                <w:right w:val="none" w:sz="0" w:space="0" w:color="auto"/>
                                              </w:divBdr>
                                              <w:divsChild>
                                                <w:div w:id="2008820052">
                                                  <w:marLeft w:val="0"/>
                                                  <w:marRight w:val="0"/>
                                                  <w:marTop w:val="0"/>
                                                  <w:marBottom w:val="0"/>
                                                  <w:divBdr>
                                                    <w:top w:val="none" w:sz="0" w:space="0" w:color="auto"/>
                                                    <w:left w:val="none" w:sz="0" w:space="0" w:color="auto"/>
                                                    <w:bottom w:val="none" w:sz="0" w:space="0" w:color="auto"/>
                                                    <w:right w:val="none" w:sz="0" w:space="0" w:color="auto"/>
                                                  </w:divBdr>
                                                  <w:divsChild>
                                                    <w:div w:id="234897616">
                                                      <w:marLeft w:val="0"/>
                                                      <w:marRight w:val="0"/>
                                                      <w:marTop w:val="0"/>
                                                      <w:marBottom w:val="0"/>
                                                      <w:divBdr>
                                                        <w:top w:val="none" w:sz="0" w:space="0" w:color="auto"/>
                                                        <w:left w:val="none" w:sz="0" w:space="0" w:color="auto"/>
                                                        <w:bottom w:val="none" w:sz="0" w:space="0" w:color="auto"/>
                                                        <w:right w:val="none" w:sz="0" w:space="0" w:color="auto"/>
                                                      </w:divBdr>
                                                      <w:divsChild>
                                                        <w:div w:id="19495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ednaturaclm@jccm.es" TargetMode="External"/><Relationship Id="rId5" Type="http://schemas.openxmlformats.org/officeDocument/2006/relationships/hyperlink" Target="http://www.castillalamancha.es/gobierno/agricultura/estructura/dgamen/actuaciones/red-natura-2000tramitaci%C3%B3n-de-planes-de-gesti%C3%B3n-y-declaraci%C3%B3n-de-zec"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3074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c:creator>
  <cp:lastModifiedBy>Teo</cp:lastModifiedBy>
  <cp:revision>1</cp:revision>
  <dcterms:created xsi:type="dcterms:W3CDTF">2013-11-20T21:55:00Z</dcterms:created>
  <dcterms:modified xsi:type="dcterms:W3CDTF">2013-11-20T21:55:00Z</dcterms:modified>
</cp:coreProperties>
</file>